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BE4E" w14:textId="77777777" w:rsidR="00D32EE7" w:rsidRDefault="00D32EE7" w:rsidP="00D32EE7">
      <w:pPr>
        <w:jc w:val="center"/>
        <w:rPr>
          <w:rFonts w:ascii="Arial" w:hAnsi="Arial" w:cs="Arial"/>
          <w:b/>
          <w:bCs/>
          <w:sz w:val="24"/>
          <w:szCs w:val="24"/>
        </w:rPr>
      </w:pPr>
      <w:r>
        <w:rPr>
          <w:rFonts w:ascii="Arial" w:hAnsi="Arial" w:cs="Arial"/>
          <w:b/>
          <w:bCs/>
          <w:sz w:val="24"/>
          <w:szCs w:val="24"/>
        </w:rPr>
        <w:t>NOTICE TO TAXPAYERS OF ADDITIONAL APPROPRIATION</w:t>
      </w:r>
    </w:p>
    <w:p w14:paraId="415972BA" w14:textId="77777777" w:rsidR="00D32EE7" w:rsidRDefault="00D32EE7" w:rsidP="00D32EE7">
      <w:pPr>
        <w:rPr>
          <w:rFonts w:ascii="Arial" w:hAnsi="Arial" w:cs="Arial"/>
          <w:sz w:val="24"/>
          <w:szCs w:val="24"/>
        </w:rPr>
      </w:pPr>
    </w:p>
    <w:p w14:paraId="1F9332D9" w14:textId="77777777" w:rsidR="00D32EE7" w:rsidRDefault="00D32EE7" w:rsidP="00D32EE7">
      <w:pPr>
        <w:rPr>
          <w:rFonts w:ascii="Arial" w:hAnsi="Arial" w:cs="Arial"/>
          <w:sz w:val="24"/>
          <w:szCs w:val="24"/>
        </w:rPr>
      </w:pPr>
    </w:p>
    <w:p w14:paraId="6D126A2C" w14:textId="0830026D" w:rsidR="00D32EE7" w:rsidRPr="00470FEF" w:rsidRDefault="00D32EE7" w:rsidP="00D32EE7">
      <w:pPr>
        <w:jc w:val="both"/>
        <w:rPr>
          <w:rFonts w:ascii="Arial" w:hAnsi="Arial" w:cs="Arial"/>
          <w:sz w:val="24"/>
          <w:szCs w:val="24"/>
        </w:rPr>
      </w:pPr>
      <w:r>
        <w:rPr>
          <w:rFonts w:ascii="Arial" w:hAnsi="Arial" w:cs="Arial"/>
          <w:sz w:val="24"/>
          <w:szCs w:val="24"/>
        </w:rPr>
        <w:t xml:space="preserve">Notice is hereby given to the taxpayers of North Adams Community Schools, Adams County, Indiana that the proper legal officers of the School Board of Trustees will consider the following additional appropriations </w:t>
      </w:r>
      <w:proofErr w:type="gramStart"/>
      <w:r>
        <w:rPr>
          <w:rFonts w:ascii="Arial" w:hAnsi="Arial" w:cs="Arial"/>
          <w:sz w:val="24"/>
          <w:szCs w:val="24"/>
        </w:rPr>
        <w:t>in excess of</w:t>
      </w:r>
      <w:proofErr w:type="gramEnd"/>
      <w:r>
        <w:rPr>
          <w:rFonts w:ascii="Arial" w:hAnsi="Arial" w:cs="Arial"/>
          <w:sz w:val="24"/>
          <w:szCs w:val="24"/>
        </w:rPr>
        <w:t xml:space="preserve"> the budget for the current year at their regular meeting place of the </w:t>
      </w:r>
      <w:r w:rsidRPr="00E42B71">
        <w:rPr>
          <w:rFonts w:ascii="Arial" w:hAnsi="Arial" w:cs="Arial"/>
          <w:sz w:val="24"/>
          <w:szCs w:val="24"/>
        </w:rPr>
        <w:t xml:space="preserve">Administration Building </w:t>
      </w:r>
      <w:r>
        <w:rPr>
          <w:rFonts w:ascii="Arial" w:hAnsi="Arial" w:cs="Arial"/>
          <w:sz w:val="24"/>
          <w:szCs w:val="24"/>
        </w:rPr>
        <w:t>625 Stadium Drive</w:t>
      </w:r>
      <w:r w:rsidRPr="00E42B71">
        <w:rPr>
          <w:rFonts w:ascii="Arial" w:hAnsi="Arial" w:cs="Arial"/>
          <w:sz w:val="24"/>
          <w:szCs w:val="24"/>
        </w:rPr>
        <w:t xml:space="preserve">, </w:t>
      </w:r>
      <w:r>
        <w:rPr>
          <w:rFonts w:ascii="Arial" w:hAnsi="Arial" w:cs="Arial"/>
          <w:sz w:val="24"/>
          <w:szCs w:val="24"/>
        </w:rPr>
        <w:t>Decatur</w:t>
      </w:r>
      <w:r w:rsidRPr="00E42B71">
        <w:rPr>
          <w:rFonts w:ascii="Arial" w:hAnsi="Arial" w:cs="Arial"/>
          <w:sz w:val="24"/>
          <w:szCs w:val="24"/>
        </w:rPr>
        <w:t>, IN 46</w:t>
      </w:r>
      <w:r>
        <w:rPr>
          <w:rFonts w:ascii="Arial" w:hAnsi="Arial" w:cs="Arial"/>
          <w:sz w:val="24"/>
          <w:szCs w:val="24"/>
        </w:rPr>
        <w:t xml:space="preserve">733 at 6:00 pm on Tuesday, April 14, 2026. </w:t>
      </w:r>
    </w:p>
    <w:p w14:paraId="768014CA" w14:textId="77777777" w:rsidR="00D32EE7" w:rsidRDefault="00D32EE7" w:rsidP="00D32EE7">
      <w:pPr>
        <w:jc w:val="both"/>
        <w:rPr>
          <w:rFonts w:ascii="Arial" w:hAnsi="Arial" w:cs="Arial"/>
          <w:sz w:val="24"/>
          <w:szCs w:val="24"/>
        </w:rPr>
      </w:pPr>
    </w:p>
    <w:p w14:paraId="2AAA7E7F" w14:textId="77777777" w:rsidR="00D32EE7" w:rsidRDefault="00D32EE7" w:rsidP="00D32EE7">
      <w:pPr>
        <w:jc w:val="both"/>
        <w:rPr>
          <w:rFonts w:ascii="Arial" w:hAnsi="Arial" w:cs="Arial"/>
          <w:sz w:val="24"/>
          <w:szCs w:val="24"/>
        </w:rPr>
      </w:pPr>
    </w:p>
    <w:tbl>
      <w:tblPr>
        <w:tblStyle w:val="TableGrid"/>
        <w:tblW w:w="0" w:type="auto"/>
        <w:tblLook w:val="04A0" w:firstRow="1" w:lastRow="0" w:firstColumn="1" w:lastColumn="0" w:noHBand="0" w:noVBand="1"/>
      </w:tblPr>
      <w:tblGrid>
        <w:gridCol w:w="3128"/>
        <w:gridCol w:w="3136"/>
        <w:gridCol w:w="3144"/>
      </w:tblGrid>
      <w:tr w:rsidR="00D32EE7" w14:paraId="4EF9C9C0" w14:textId="77777777" w:rsidTr="00B230FA">
        <w:tc>
          <w:tcPr>
            <w:tcW w:w="3192" w:type="dxa"/>
          </w:tcPr>
          <w:p w14:paraId="69C3A461" w14:textId="77777777" w:rsidR="00D32EE7" w:rsidRDefault="00D32EE7" w:rsidP="00B230FA">
            <w:pPr>
              <w:jc w:val="both"/>
              <w:rPr>
                <w:rFonts w:ascii="Arial" w:hAnsi="Arial" w:cs="Arial"/>
                <w:sz w:val="24"/>
                <w:szCs w:val="24"/>
              </w:rPr>
            </w:pPr>
            <w:r>
              <w:rPr>
                <w:rFonts w:ascii="Arial" w:hAnsi="Arial" w:cs="Arial"/>
                <w:sz w:val="24"/>
                <w:szCs w:val="24"/>
              </w:rPr>
              <w:t xml:space="preserve">Fund Name </w:t>
            </w:r>
          </w:p>
        </w:tc>
        <w:tc>
          <w:tcPr>
            <w:tcW w:w="3192" w:type="dxa"/>
          </w:tcPr>
          <w:p w14:paraId="1185F9B4" w14:textId="77777777" w:rsidR="00D32EE7" w:rsidRDefault="00D32EE7" w:rsidP="00B230FA">
            <w:pPr>
              <w:jc w:val="both"/>
              <w:rPr>
                <w:rFonts w:ascii="Arial" w:hAnsi="Arial" w:cs="Arial"/>
                <w:sz w:val="24"/>
                <w:szCs w:val="24"/>
              </w:rPr>
            </w:pPr>
            <w:r>
              <w:rPr>
                <w:rFonts w:ascii="Arial" w:hAnsi="Arial" w:cs="Arial"/>
                <w:sz w:val="24"/>
                <w:szCs w:val="24"/>
              </w:rPr>
              <w:t xml:space="preserve">Account Line </w:t>
            </w:r>
          </w:p>
        </w:tc>
        <w:tc>
          <w:tcPr>
            <w:tcW w:w="3192" w:type="dxa"/>
          </w:tcPr>
          <w:p w14:paraId="5BC92769" w14:textId="77777777" w:rsidR="00D32EE7" w:rsidRDefault="00D32EE7" w:rsidP="00B230FA">
            <w:pPr>
              <w:jc w:val="both"/>
              <w:rPr>
                <w:rFonts w:ascii="Arial" w:hAnsi="Arial" w:cs="Arial"/>
                <w:sz w:val="24"/>
                <w:szCs w:val="24"/>
              </w:rPr>
            </w:pPr>
            <w:r>
              <w:rPr>
                <w:rFonts w:ascii="Arial" w:hAnsi="Arial" w:cs="Arial"/>
                <w:sz w:val="24"/>
                <w:szCs w:val="24"/>
              </w:rPr>
              <w:t xml:space="preserve">Amount Requested </w:t>
            </w:r>
          </w:p>
        </w:tc>
      </w:tr>
      <w:tr w:rsidR="00694C7F" w14:paraId="7E3E28E7" w14:textId="77777777" w:rsidTr="00B230FA">
        <w:tc>
          <w:tcPr>
            <w:tcW w:w="3192" w:type="dxa"/>
          </w:tcPr>
          <w:p w14:paraId="144F6C27" w14:textId="77777777" w:rsidR="00694C7F" w:rsidRDefault="00694C7F" w:rsidP="00B230FA">
            <w:pPr>
              <w:jc w:val="both"/>
              <w:rPr>
                <w:rFonts w:ascii="Arial" w:hAnsi="Arial" w:cs="Arial"/>
                <w:sz w:val="24"/>
                <w:szCs w:val="24"/>
              </w:rPr>
            </w:pPr>
          </w:p>
        </w:tc>
        <w:tc>
          <w:tcPr>
            <w:tcW w:w="3192" w:type="dxa"/>
          </w:tcPr>
          <w:p w14:paraId="45F4C492" w14:textId="77777777" w:rsidR="00694C7F" w:rsidRDefault="00694C7F" w:rsidP="00B230FA">
            <w:pPr>
              <w:jc w:val="both"/>
              <w:rPr>
                <w:rFonts w:ascii="Arial" w:hAnsi="Arial" w:cs="Arial"/>
                <w:sz w:val="24"/>
                <w:szCs w:val="24"/>
              </w:rPr>
            </w:pPr>
          </w:p>
        </w:tc>
        <w:tc>
          <w:tcPr>
            <w:tcW w:w="3192" w:type="dxa"/>
          </w:tcPr>
          <w:p w14:paraId="5A25FBEA" w14:textId="77777777" w:rsidR="00694C7F" w:rsidRDefault="00694C7F" w:rsidP="00B230FA">
            <w:pPr>
              <w:jc w:val="both"/>
              <w:rPr>
                <w:rFonts w:ascii="Arial" w:hAnsi="Arial" w:cs="Arial"/>
                <w:sz w:val="24"/>
                <w:szCs w:val="24"/>
              </w:rPr>
            </w:pPr>
          </w:p>
        </w:tc>
      </w:tr>
      <w:tr w:rsidR="00D32EE7" w14:paraId="5BE2AE9A" w14:textId="77777777" w:rsidTr="00B230FA">
        <w:tc>
          <w:tcPr>
            <w:tcW w:w="3192" w:type="dxa"/>
          </w:tcPr>
          <w:p w14:paraId="5FBDA616" w14:textId="6CFACBE3" w:rsidR="00D32EE7" w:rsidRDefault="00D32EE7" w:rsidP="00B230FA">
            <w:pPr>
              <w:jc w:val="both"/>
              <w:rPr>
                <w:rFonts w:ascii="Arial" w:hAnsi="Arial" w:cs="Arial"/>
                <w:sz w:val="24"/>
                <w:szCs w:val="24"/>
              </w:rPr>
            </w:pPr>
            <w:r>
              <w:rPr>
                <w:rFonts w:ascii="Arial" w:hAnsi="Arial" w:cs="Arial"/>
                <w:sz w:val="24"/>
                <w:szCs w:val="24"/>
              </w:rPr>
              <w:t>Debt Service Fund</w:t>
            </w:r>
          </w:p>
        </w:tc>
        <w:tc>
          <w:tcPr>
            <w:tcW w:w="3192" w:type="dxa"/>
          </w:tcPr>
          <w:p w14:paraId="099983F2" w14:textId="41ABBBFD" w:rsidR="00D32EE7" w:rsidRDefault="00D32EE7" w:rsidP="00B230FA">
            <w:pPr>
              <w:jc w:val="both"/>
              <w:rPr>
                <w:rFonts w:ascii="Arial" w:hAnsi="Arial" w:cs="Arial"/>
                <w:sz w:val="24"/>
                <w:szCs w:val="24"/>
              </w:rPr>
            </w:pPr>
            <w:r>
              <w:rPr>
                <w:rFonts w:ascii="Arial" w:hAnsi="Arial" w:cs="Arial"/>
                <w:sz w:val="24"/>
                <w:szCs w:val="24"/>
              </w:rPr>
              <w:t>0200-53100.00-831.00-0025</w:t>
            </w:r>
          </w:p>
        </w:tc>
        <w:tc>
          <w:tcPr>
            <w:tcW w:w="3192" w:type="dxa"/>
          </w:tcPr>
          <w:p w14:paraId="6167883E" w14:textId="0C8816E6" w:rsidR="00D32EE7" w:rsidRDefault="00D32EE7" w:rsidP="00B230FA">
            <w:pPr>
              <w:jc w:val="both"/>
              <w:rPr>
                <w:rFonts w:ascii="Arial" w:hAnsi="Arial" w:cs="Arial"/>
                <w:sz w:val="24"/>
                <w:szCs w:val="24"/>
              </w:rPr>
            </w:pPr>
            <w:r>
              <w:rPr>
                <w:rFonts w:ascii="Arial" w:hAnsi="Arial" w:cs="Arial"/>
                <w:sz w:val="24"/>
                <w:szCs w:val="24"/>
              </w:rPr>
              <w:t>$76,000.00</w:t>
            </w:r>
          </w:p>
        </w:tc>
      </w:tr>
      <w:tr w:rsidR="00D32EE7" w14:paraId="1202C942" w14:textId="77777777" w:rsidTr="00B230FA">
        <w:tc>
          <w:tcPr>
            <w:tcW w:w="3192" w:type="dxa"/>
          </w:tcPr>
          <w:p w14:paraId="2251425B" w14:textId="426A5519" w:rsidR="00D32EE7" w:rsidRDefault="00D32EE7" w:rsidP="00B230FA">
            <w:pPr>
              <w:jc w:val="both"/>
              <w:rPr>
                <w:rFonts w:ascii="Arial" w:hAnsi="Arial" w:cs="Arial"/>
                <w:sz w:val="24"/>
                <w:szCs w:val="24"/>
              </w:rPr>
            </w:pPr>
            <w:r>
              <w:rPr>
                <w:rFonts w:ascii="Arial" w:hAnsi="Arial" w:cs="Arial"/>
                <w:sz w:val="24"/>
                <w:szCs w:val="24"/>
              </w:rPr>
              <w:t>Debt Service Fund</w:t>
            </w:r>
          </w:p>
        </w:tc>
        <w:tc>
          <w:tcPr>
            <w:tcW w:w="3192" w:type="dxa"/>
          </w:tcPr>
          <w:p w14:paraId="226B72EE" w14:textId="43EF0E91" w:rsidR="00D32EE7" w:rsidRDefault="00D32EE7" w:rsidP="00B230FA">
            <w:pPr>
              <w:jc w:val="both"/>
              <w:rPr>
                <w:rFonts w:ascii="Arial" w:hAnsi="Arial" w:cs="Arial"/>
                <w:sz w:val="24"/>
                <w:szCs w:val="24"/>
              </w:rPr>
            </w:pPr>
            <w:r>
              <w:rPr>
                <w:rFonts w:ascii="Arial" w:hAnsi="Arial" w:cs="Arial"/>
                <w:sz w:val="24"/>
                <w:szCs w:val="24"/>
              </w:rPr>
              <w:t>0200-53150.00-832.00-00252</w:t>
            </w:r>
          </w:p>
        </w:tc>
        <w:tc>
          <w:tcPr>
            <w:tcW w:w="3192" w:type="dxa"/>
          </w:tcPr>
          <w:p w14:paraId="0F24CE16" w14:textId="5E3C7A92" w:rsidR="00D32EE7" w:rsidRDefault="00D32EE7" w:rsidP="00B230FA">
            <w:pPr>
              <w:jc w:val="both"/>
              <w:rPr>
                <w:rFonts w:ascii="Arial" w:hAnsi="Arial" w:cs="Arial"/>
                <w:sz w:val="24"/>
                <w:szCs w:val="24"/>
              </w:rPr>
            </w:pPr>
            <w:r>
              <w:rPr>
                <w:rFonts w:ascii="Arial" w:hAnsi="Arial" w:cs="Arial"/>
                <w:sz w:val="24"/>
                <w:szCs w:val="24"/>
              </w:rPr>
              <w:t>$25,000.00</w:t>
            </w:r>
          </w:p>
        </w:tc>
      </w:tr>
      <w:tr w:rsidR="00D32EE7" w14:paraId="6B1EBC98" w14:textId="77777777" w:rsidTr="00B230FA">
        <w:tc>
          <w:tcPr>
            <w:tcW w:w="3192" w:type="dxa"/>
          </w:tcPr>
          <w:p w14:paraId="0FEFA359" w14:textId="77777777" w:rsidR="00D32EE7" w:rsidRDefault="00D32EE7" w:rsidP="00B230FA">
            <w:pPr>
              <w:jc w:val="both"/>
              <w:rPr>
                <w:rFonts w:ascii="Arial" w:hAnsi="Arial" w:cs="Arial"/>
                <w:sz w:val="24"/>
                <w:szCs w:val="24"/>
              </w:rPr>
            </w:pPr>
          </w:p>
        </w:tc>
        <w:tc>
          <w:tcPr>
            <w:tcW w:w="3192" w:type="dxa"/>
          </w:tcPr>
          <w:p w14:paraId="775A53E9" w14:textId="77777777" w:rsidR="00D32EE7" w:rsidRDefault="00D32EE7" w:rsidP="00B230FA">
            <w:pPr>
              <w:jc w:val="both"/>
              <w:rPr>
                <w:rFonts w:ascii="Arial" w:hAnsi="Arial" w:cs="Arial"/>
                <w:sz w:val="24"/>
                <w:szCs w:val="24"/>
              </w:rPr>
            </w:pPr>
          </w:p>
        </w:tc>
        <w:tc>
          <w:tcPr>
            <w:tcW w:w="3192" w:type="dxa"/>
          </w:tcPr>
          <w:p w14:paraId="5F5215E4" w14:textId="77777777" w:rsidR="00D32EE7" w:rsidRDefault="00D32EE7" w:rsidP="00B230FA">
            <w:pPr>
              <w:jc w:val="both"/>
              <w:rPr>
                <w:rFonts w:ascii="Arial" w:hAnsi="Arial" w:cs="Arial"/>
                <w:sz w:val="24"/>
                <w:szCs w:val="24"/>
              </w:rPr>
            </w:pPr>
          </w:p>
        </w:tc>
      </w:tr>
      <w:tr w:rsidR="00D32EE7" w14:paraId="6822CB37" w14:textId="77777777" w:rsidTr="00B230FA">
        <w:tc>
          <w:tcPr>
            <w:tcW w:w="3192" w:type="dxa"/>
          </w:tcPr>
          <w:p w14:paraId="1535FB39" w14:textId="77777777" w:rsidR="00D32EE7" w:rsidRDefault="00D32EE7" w:rsidP="00B230FA">
            <w:pPr>
              <w:jc w:val="both"/>
              <w:rPr>
                <w:rFonts w:ascii="Arial" w:hAnsi="Arial" w:cs="Arial"/>
                <w:sz w:val="24"/>
                <w:szCs w:val="24"/>
              </w:rPr>
            </w:pPr>
          </w:p>
        </w:tc>
        <w:tc>
          <w:tcPr>
            <w:tcW w:w="3192" w:type="dxa"/>
          </w:tcPr>
          <w:p w14:paraId="52F371AD" w14:textId="0EA18BFD" w:rsidR="00D32EE7" w:rsidRDefault="00694C7F" w:rsidP="00694C7F">
            <w:pPr>
              <w:jc w:val="right"/>
              <w:rPr>
                <w:rFonts w:ascii="Arial" w:hAnsi="Arial" w:cs="Arial"/>
                <w:sz w:val="24"/>
                <w:szCs w:val="24"/>
              </w:rPr>
            </w:pPr>
            <w:r>
              <w:rPr>
                <w:rFonts w:ascii="Arial" w:hAnsi="Arial" w:cs="Arial"/>
                <w:sz w:val="24"/>
                <w:szCs w:val="24"/>
              </w:rPr>
              <w:t>Total</w:t>
            </w:r>
          </w:p>
        </w:tc>
        <w:tc>
          <w:tcPr>
            <w:tcW w:w="3192" w:type="dxa"/>
          </w:tcPr>
          <w:p w14:paraId="605CEDFC" w14:textId="5CE877A9" w:rsidR="00D32EE7" w:rsidRDefault="00694C7F" w:rsidP="00B230FA">
            <w:pPr>
              <w:jc w:val="both"/>
              <w:rPr>
                <w:rFonts w:ascii="Arial" w:hAnsi="Arial" w:cs="Arial"/>
                <w:sz w:val="24"/>
                <w:szCs w:val="24"/>
              </w:rPr>
            </w:pPr>
            <w:r>
              <w:rPr>
                <w:rFonts w:ascii="Arial" w:hAnsi="Arial" w:cs="Arial"/>
                <w:sz w:val="24"/>
                <w:szCs w:val="24"/>
              </w:rPr>
              <w:t>$101,000.00</w:t>
            </w:r>
          </w:p>
        </w:tc>
      </w:tr>
    </w:tbl>
    <w:p w14:paraId="19DAE1B0" w14:textId="77777777" w:rsidR="00D32EE7" w:rsidRDefault="00D32EE7" w:rsidP="00D32EE7">
      <w:pPr>
        <w:jc w:val="both"/>
        <w:rPr>
          <w:rFonts w:ascii="Arial" w:hAnsi="Arial" w:cs="Arial"/>
          <w:sz w:val="24"/>
          <w:szCs w:val="24"/>
        </w:rPr>
      </w:pPr>
    </w:p>
    <w:p w14:paraId="7D10D535" w14:textId="77777777" w:rsidR="00D32EE7" w:rsidRDefault="00D32EE7" w:rsidP="00D32EE7">
      <w:pPr>
        <w:jc w:val="both"/>
        <w:rPr>
          <w:rFonts w:ascii="Arial" w:hAnsi="Arial" w:cs="Arial"/>
          <w:sz w:val="24"/>
          <w:szCs w:val="24"/>
        </w:rPr>
      </w:pPr>
    </w:p>
    <w:p w14:paraId="09D03BE8" w14:textId="77777777" w:rsidR="00D32EE7" w:rsidRDefault="00D32EE7" w:rsidP="00D32EE7">
      <w:pPr>
        <w:jc w:val="both"/>
        <w:rPr>
          <w:rFonts w:ascii="Arial" w:hAnsi="Arial" w:cs="Arial"/>
          <w:sz w:val="24"/>
          <w:szCs w:val="24"/>
        </w:rPr>
      </w:pPr>
      <w:r>
        <w:rPr>
          <w:rFonts w:ascii="Arial" w:hAnsi="Arial" w:cs="Arial"/>
          <w:sz w:val="24"/>
          <w:szCs w:val="24"/>
        </w:rPr>
        <w:t>Taxpayers appearing at the meeting shall have a right to be heard. The additional appropriations as finally made will be referred to the Department of Local Government Finance (DLGF). The DLGF will make a written determination as to the sufficiency of funds to support the appropriation made within the fifteen (15) days of receipt of a Certified Copy of the action taken.</w:t>
      </w:r>
    </w:p>
    <w:p w14:paraId="1496EB41" w14:textId="77777777" w:rsidR="00D32EE7" w:rsidRDefault="00D32EE7" w:rsidP="00D32EE7">
      <w:pPr>
        <w:jc w:val="both"/>
        <w:rPr>
          <w:rFonts w:ascii="Arial" w:hAnsi="Arial" w:cs="Arial"/>
          <w:sz w:val="24"/>
          <w:szCs w:val="24"/>
        </w:rPr>
      </w:pPr>
    </w:p>
    <w:p w14:paraId="7CCBEA63" w14:textId="77777777" w:rsidR="00D32EE7" w:rsidRDefault="00D32EE7" w:rsidP="00D32EE7">
      <w:pPr>
        <w:jc w:val="both"/>
        <w:rPr>
          <w:sz w:val="24"/>
          <w:szCs w:val="24"/>
        </w:rPr>
      </w:pPr>
    </w:p>
    <w:p w14:paraId="202CDA04" w14:textId="2DB71C05" w:rsidR="00F01D2D" w:rsidRPr="00BF0A3E" w:rsidRDefault="00F01D2D" w:rsidP="00BF0A3E"/>
    <w:sectPr w:rsidR="00F01D2D" w:rsidRPr="00BF0A3E" w:rsidSect="00934F2B">
      <w:headerReference w:type="default" r:id="rId6"/>
      <w:footerReference w:type="default" r:id="rId7"/>
      <w:pgSz w:w="12240" w:h="15840"/>
      <w:pgMar w:top="288" w:right="1411" w:bottom="288"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B478B" w14:textId="77777777" w:rsidR="006401B1" w:rsidRDefault="006401B1" w:rsidP="00F47AA5">
      <w:pPr>
        <w:spacing w:after="0" w:line="240" w:lineRule="auto"/>
      </w:pPr>
      <w:r>
        <w:separator/>
      </w:r>
    </w:p>
  </w:endnote>
  <w:endnote w:type="continuationSeparator" w:id="0">
    <w:p w14:paraId="0CC135C2" w14:textId="77777777" w:rsidR="006401B1" w:rsidRDefault="006401B1" w:rsidP="00F4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A4A60" w14:textId="2ED7E715" w:rsidR="00F47AA5" w:rsidRDefault="00F47AA5" w:rsidP="00F47AA5">
    <w:pPr>
      <w:spacing w:after="39"/>
      <w:ind w:left="1315" w:right="1188" w:hanging="10"/>
      <w:jc w:val="center"/>
      <w:rPr>
        <w:rFonts w:ascii="Copperplate Gothic Light" w:hAnsi="Copperplate Gothic Light"/>
        <w:color w:val="920606"/>
        <w:sz w:val="19"/>
      </w:rPr>
    </w:pPr>
    <w:r>
      <w:rPr>
        <w:noProof/>
      </w:rPr>
      <mc:AlternateContent>
        <mc:Choice Requires="wpg">
          <w:drawing>
            <wp:inline distT="0" distB="0" distL="0" distR="0" wp14:anchorId="2BC8D39E" wp14:editId="526B16B6">
              <wp:extent cx="1733550" cy="53158"/>
              <wp:effectExtent l="0" t="0" r="0" b="0"/>
              <wp:docPr id="336" name="Group 336"/>
              <wp:cNvGraphicFramePr/>
              <a:graphic xmlns:a="http://schemas.openxmlformats.org/drawingml/2006/main">
                <a:graphicData uri="http://schemas.microsoft.com/office/word/2010/wordprocessingGroup">
                  <wpg:wgp>
                    <wpg:cNvGrpSpPr/>
                    <wpg:grpSpPr>
                      <a:xfrm>
                        <a:off x="0" y="0"/>
                        <a:ext cx="1733550" cy="53158"/>
                        <a:chOff x="0" y="0"/>
                        <a:chExt cx="1733550" cy="53158"/>
                      </a:xfrm>
                    </wpg:grpSpPr>
                    <wps:wsp>
                      <wps:cNvPr id="495" name="Shape 495"/>
                      <wps:cNvSpPr/>
                      <wps:spPr>
                        <a:xfrm>
                          <a:off x="0" y="34518"/>
                          <a:ext cx="1733550" cy="18640"/>
                        </a:xfrm>
                        <a:custGeom>
                          <a:avLst/>
                          <a:gdLst/>
                          <a:ahLst/>
                          <a:cxnLst/>
                          <a:rect l="0" t="0" r="0" b="0"/>
                          <a:pathLst>
                            <a:path w="1733550" h="18640">
                              <a:moveTo>
                                <a:pt x="0" y="0"/>
                              </a:moveTo>
                              <a:lnTo>
                                <a:pt x="1733550" y="0"/>
                              </a:lnTo>
                              <a:lnTo>
                                <a:pt x="1733550"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96" name="Shape 496"/>
                      <wps:cNvSpPr/>
                      <wps:spPr>
                        <a:xfrm>
                          <a:off x="0" y="0"/>
                          <a:ext cx="1733550" cy="18640"/>
                        </a:xfrm>
                        <a:custGeom>
                          <a:avLst/>
                          <a:gdLst/>
                          <a:ahLst/>
                          <a:cxnLst/>
                          <a:rect l="0" t="0" r="0" b="0"/>
                          <a:pathLst>
                            <a:path w="1733550" h="18640">
                              <a:moveTo>
                                <a:pt x="0" y="0"/>
                              </a:moveTo>
                              <a:lnTo>
                                <a:pt x="1733550" y="0"/>
                              </a:lnTo>
                              <a:lnTo>
                                <a:pt x="1733550"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g:wgp>
                </a:graphicData>
              </a:graphic>
            </wp:inline>
          </w:drawing>
        </mc:Choice>
        <mc:Fallback>
          <w:pict>
            <v:group w14:anchorId="1885984B" id="Group 336" o:spid="_x0000_s1026" style="width:136.5pt;height:4.2pt;mso-position-horizontal-relative:char;mso-position-vertical-relative:line" coordsize="1733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">
              <v:shape id="Shape 495" o:spid="_x0000_s1027" style="position:absolute;top:345;width:17335;height:186;visibility:visible;mso-wrap-style:square;v-text-anchor:top" coordsize="1733550,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" path="m,l1733550,r,18640l,18640,,e" fillcolor="#0a1842" stroked="f" strokeweight="0">
                <v:stroke miterlimit="83231f" joinstyle="miter"/>
                <v:path arrowok="t" textboxrect="0,0,1733550,18640"/>
              </v:shape>
              <v:shape id="Shape 496" o:spid="_x0000_s1028" style="position:absolute;width:17335;height:186;visibility:visible;mso-wrap-style:square;v-text-anchor:top" coordsize="1733550,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" path="m,l1733550,r,18640l,18640,,e" fillcolor="#0a1842" stroked="f" strokeweight="0">
                <v:stroke miterlimit="83231f" joinstyle="miter"/>
                <v:path arrowok="t" textboxrect="0,0,1733550,18640"/>
              </v:shape>
              <w10:anchorlock/>
            </v:group>
          </w:pict>
        </mc:Fallback>
      </mc:AlternateContent>
    </w:r>
  </w:p>
  <w:p w14:paraId="3C9F100D" w14:textId="6D2AF71A" w:rsidR="00F47AA5" w:rsidRPr="008641E1" w:rsidRDefault="00F47AA5" w:rsidP="009B33FA">
    <w:pPr>
      <w:spacing w:before="160" w:after="39"/>
      <w:ind w:left="1324" w:right="1195" w:hanging="14"/>
      <w:jc w:val="center"/>
      <w:rPr>
        <w:rFonts w:ascii="Copperplate Gothic Light" w:hAnsi="Copperplate Gothic Light"/>
        <w:color w:val="990000"/>
        <w:sz w:val="18"/>
        <w:szCs w:val="18"/>
      </w:rPr>
    </w:pPr>
    <w:r w:rsidRPr="008641E1">
      <w:rPr>
        <w:rFonts w:ascii="Copperplate Gothic Light" w:hAnsi="Copperplate Gothic Light"/>
        <w:color w:val="990000"/>
        <w:sz w:val="16"/>
        <w:szCs w:val="18"/>
      </w:rPr>
      <w:t>260.724.7146</w:t>
    </w:r>
  </w:p>
  <w:p w14:paraId="3D3790B9" w14:textId="61E6C546" w:rsidR="00F47AA5" w:rsidRPr="008641E1" w:rsidRDefault="00F47AA5" w:rsidP="00F47AA5">
    <w:pPr>
      <w:spacing w:after="39"/>
      <w:ind w:left="1315" w:right="1188" w:hanging="10"/>
      <w:jc w:val="center"/>
      <w:rPr>
        <w:rFonts w:ascii="Copperplate Gothic Light" w:hAnsi="Copperplate Gothic Light"/>
        <w:color w:val="990000"/>
        <w:sz w:val="16"/>
        <w:szCs w:val="18"/>
      </w:rPr>
    </w:pPr>
    <w:r w:rsidRPr="008641E1">
      <w:rPr>
        <w:rFonts w:ascii="Copperplate Gothic Light" w:hAnsi="Copperplate Gothic Light"/>
        <w:color w:val="990000"/>
        <w:sz w:val="16"/>
        <w:szCs w:val="18"/>
      </w:rPr>
      <w:t xml:space="preserve">625 Stadium Drive, Decatur, IN 46733 </w:t>
    </w:r>
  </w:p>
  <w:p w14:paraId="7F762AF7" w14:textId="53AE000F" w:rsidR="00F47AA5" w:rsidRPr="008641E1" w:rsidRDefault="00694C7F" w:rsidP="008A725C">
    <w:pPr>
      <w:spacing w:after="39"/>
      <w:ind w:left="1315" w:right="1188" w:hanging="10"/>
      <w:jc w:val="center"/>
      <w:rPr>
        <w:rFonts w:ascii="Copperplate Gothic Light" w:hAnsi="Copperplate Gothic Light"/>
      </w:rPr>
    </w:pPr>
    <w:hyperlink r:id="rId1" w:history="1">
      <w:r w:rsidR="00F47AA5" w:rsidRPr="008641E1">
        <w:rPr>
          <w:rStyle w:val="Hyperlink"/>
          <w:rFonts w:ascii="Copperplate Gothic Light" w:hAnsi="Copperplate Gothic Light"/>
          <w:color w:val="990000"/>
          <w:sz w:val="16"/>
          <w:szCs w:val="18"/>
        </w:rPr>
        <w:t>www.nadams.k12.in.us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1EA74" w14:textId="77777777" w:rsidR="006401B1" w:rsidRDefault="006401B1" w:rsidP="00F47AA5">
      <w:pPr>
        <w:spacing w:after="0" w:line="240" w:lineRule="auto"/>
      </w:pPr>
      <w:r>
        <w:separator/>
      </w:r>
    </w:p>
  </w:footnote>
  <w:footnote w:type="continuationSeparator" w:id="0">
    <w:p w14:paraId="7ABA40E7" w14:textId="77777777" w:rsidR="006401B1" w:rsidRDefault="006401B1" w:rsidP="00F4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74D18" w14:textId="7968AA55" w:rsidR="00F47AA5" w:rsidRPr="00624D9C" w:rsidRDefault="0021035C" w:rsidP="00F47AA5">
    <w:pPr>
      <w:pStyle w:val="Header"/>
      <w:jc w:val="center"/>
      <w:rPr>
        <w:rFonts w:ascii="Copperplate Gothic Bold" w:hAnsi="Copperplate Gothic Bold"/>
        <w:color w:val="050230"/>
        <w:sz w:val="32"/>
        <w:szCs w:val="32"/>
      </w:rPr>
    </w:pPr>
    <w:r w:rsidRPr="00624D9C">
      <w:rPr>
        <w:noProof/>
        <w:color w:val="050230"/>
      </w:rPr>
      <mc:AlternateContent>
        <mc:Choice Requires="wpg">
          <w:drawing>
            <wp:anchor distT="0" distB="0" distL="114300" distR="114300" simplePos="0" relativeHeight="251659264" behindDoc="0" locked="0" layoutInCell="1" allowOverlap="1" wp14:anchorId="365F03C5" wp14:editId="0BB28207">
              <wp:simplePos x="0" y="0"/>
              <wp:positionH relativeFrom="page">
                <wp:posOffset>260607</wp:posOffset>
              </wp:positionH>
              <wp:positionV relativeFrom="page">
                <wp:posOffset>742315</wp:posOffset>
              </wp:positionV>
              <wp:extent cx="7219950" cy="1343025"/>
              <wp:effectExtent l="0" t="0" r="0" b="9525"/>
              <wp:wrapTopAndBottom/>
              <wp:docPr id="335" name="Group 335"/>
              <wp:cNvGraphicFramePr/>
              <a:graphic xmlns:a="http://schemas.openxmlformats.org/drawingml/2006/main">
                <a:graphicData uri="http://schemas.microsoft.com/office/word/2010/wordprocessingGroup">
                  <wpg:wgp>
                    <wpg:cNvGrpSpPr/>
                    <wpg:grpSpPr>
                      <a:xfrm>
                        <a:off x="0" y="0"/>
                        <a:ext cx="7219950" cy="1343025"/>
                        <a:chOff x="0" y="0"/>
                        <a:chExt cx="7772400" cy="1400175"/>
                      </a:xfrm>
                    </wpg:grpSpPr>
                    <wps:wsp>
                      <wps:cNvPr id="455" name="Shape 455"/>
                      <wps:cNvSpPr/>
                      <wps:spPr>
                        <a:xfrm>
                          <a:off x="0" y="409109"/>
                          <a:ext cx="2880780" cy="18640"/>
                        </a:xfrm>
                        <a:custGeom>
                          <a:avLst/>
                          <a:gdLst/>
                          <a:ahLst/>
                          <a:cxnLst/>
                          <a:rect l="0" t="0" r="0" b="0"/>
                          <a:pathLst>
                            <a:path w="2880780" h="18640">
                              <a:moveTo>
                                <a:pt x="0" y="0"/>
                              </a:moveTo>
                              <a:lnTo>
                                <a:pt x="2880780" y="0"/>
                              </a:lnTo>
                              <a:lnTo>
                                <a:pt x="2880780"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56" name="Shape 456"/>
                      <wps:cNvSpPr/>
                      <wps:spPr>
                        <a:xfrm>
                          <a:off x="0" y="374591"/>
                          <a:ext cx="2880780" cy="18640"/>
                        </a:xfrm>
                        <a:custGeom>
                          <a:avLst/>
                          <a:gdLst/>
                          <a:ahLst/>
                          <a:cxnLst/>
                          <a:rect l="0" t="0" r="0" b="0"/>
                          <a:pathLst>
                            <a:path w="2880780" h="18640">
                              <a:moveTo>
                                <a:pt x="0" y="0"/>
                              </a:moveTo>
                              <a:lnTo>
                                <a:pt x="2880780" y="0"/>
                              </a:lnTo>
                              <a:lnTo>
                                <a:pt x="2880780"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57" name="Shape 457"/>
                      <wps:cNvSpPr/>
                      <wps:spPr>
                        <a:xfrm>
                          <a:off x="0" y="854825"/>
                          <a:ext cx="2884248" cy="18640"/>
                        </a:xfrm>
                        <a:custGeom>
                          <a:avLst/>
                          <a:gdLst/>
                          <a:ahLst/>
                          <a:cxnLst/>
                          <a:rect l="0" t="0" r="0" b="0"/>
                          <a:pathLst>
                            <a:path w="2884248" h="18640">
                              <a:moveTo>
                                <a:pt x="0" y="0"/>
                              </a:moveTo>
                              <a:lnTo>
                                <a:pt x="2884248" y="0"/>
                              </a:lnTo>
                              <a:lnTo>
                                <a:pt x="2884248"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58" name="Shape 458"/>
                      <wps:cNvSpPr/>
                      <wps:spPr>
                        <a:xfrm>
                          <a:off x="0" y="820306"/>
                          <a:ext cx="2884248" cy="18640"/>
                        </a:xfrm>
                        <a:custGeom>
                          <a:avLst/>
                          <a:gdLst/>
                          <a:ahLst/>
                          <a:cxnLst/>
                          <a:rect l="0" t="0" r="0" b="0"/>
                          <a:pathLst>
                            <a:path w="2884248" h="18640">
                              <a:moveTo>
                                <a:pt x="0" y="0"/>
                              </a:moveTo>
                              <a:lnTo>
                                <a:pt x="2884248" y="0"/>
                              </a:lnTo>
                              <a:lnTo>
                                <a:pt x="2884248"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59" name="Shape 459"/>
                      <wps:cNvSpPr/>
                      <wps:spPr>
                        <a:xfrm>
                          <a:off x="4875433" y="398342"/>
                          <a:ext cx="2896967" cy="18640"/>
                        </a:xfrm>
                        <a:custGeom>
                          <a:avLst/>
                          <a:gdLst/>
                          <a:ahLst/>
                          <a:cxnLst/>
                          <a:rect l="0" t="0" r="0" b="0"/>
                          <a:pathLst>
                            <a:path w="2896967" h="18640">
                              <a:moveTo>
                                <a:pt x="0" y="0"/>
                              </a:moveTo>
                              <a:lnTo>
                                <a:pt x="2896967" y="0"/>
                              </a:lnTo>
                              <a:lnTo>
                                <a:pt x="2896967"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60" name="Shape 460"/>
                      <wps:cNvSpPr/>
                      <wps:spPr>
                        <a:xfrm>
                          <a:off x="4875433" y="363823"/>
                          <a:ext cx="2896967" cy="18640"/>
                        </a:xfrm>
                        <a:custGeom>
                          <a:avLst/>
                          <a:gdLst/>
                          <a:ahLst/>
                          <a:cxnLst/>
                          <a:rect l="0" t="0" r="0" b="0"/>
                          <a:pathLst>
                            <a:path w="2896967" h="18640">
                              <a:moveTo>
                                <a:pt x="0" y="0"/>
                              </a:moveTo>
                              <a:lnTo>
                                <a:pt x="2896967" y="0"/>
                              </a:lnTo>
                              <a:lnTo>
                                <a:pt x="2896967"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61" name="Shape 461"/>
                      <wps:cNvSpPr/>
                      <wps:spPr>
                        <a:xfrm>
                          <a:off x="4878902" y="844057"/>
                          <a:ext cx="2893498" cy="18640"/>
                        </a:xfrm>
                        <a:custGeom>
                          <a:avLst/>
                          <a:gdLst/>
                          <a:ahLst/>
                          <a:cxnLst/>
                          <a:rect l="0" t="0" r="0" b="0"/>
                          <a:pathLst>
                            <a:path w="2893498" h="18640">
                              <a:moveTo>
                                <a:pt x="0" y="0"/>
                              </a:moveTo>
                              <a:lnTo>
                                <a:pt x="2893498" y="0"/>
                              </a:lnTo>
                              <a:lnTo>
                                <a:pt x="2893498"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wps:wsp>
                      <wps:cNvPr id="462" name="Shape 462"/>
                      <wps:cNvSpPr/>
                      <wps:spPr>
                        <a:xfrm>
                          <a:off x="4878902" y="809539"/>
                          <a:ext cx="2893498" cy="18640"/>
                        </a:xfrm>
                        <a:custGeom>
                          <a:avLst/>
                          <a:gdLst/>
                          <a:ahLst/>
                          <a:cxnLst/>
                          <a:rect l="0" t="0" r="0" b="0"/>
                          <a:pathLst>
                            <a:path w="2893498" h="18640">
                              <a:moveTo>
                                <a:pt x="0" y="0"/>
                              </a:moveTo>
                              <a:lnTo>
                                <a:pt x="2893498" y="0"/>
                              </a:lnTo>
                              <a:lnTo>
                                <a:pt x="2893498" y="18640"/>
                              </a:lnTo>
                              <a:lnTo>
                                <a:pt x="0" y="18640"/>
                              </a:lnTo>
                              <a:lnTo>
                                <a:pt x="0" y="0"/>
                              </a:lnTo>
                            </a:path>
                          </a:pathLst>
                        </a:custGeom>
                        <a:ln w="0" cap="flat">
                          <a:miter lim="127000"/>
                        </a:ln>
                      </wps:spPr>
                      <wps:style>
                        <a:lnRef idx="0">
                          <a:srgbClr val="000000">
                            <a:alpha val="0"/>
                          </a:srgbClr>
                        </a:lnRef>
                        <a:fillRef idx="1">
                          <a:srgbClr val="0A1842"/>
                        </a:fillRef>
                        <a:effectRef idx="0">
                          <a:scrgbClr r="0" g="0" b="0"/>
                        </a:effectRef>
                        <a:fontRef idx="none"/>
                      </wps:style>
                      <wps:bodyPr/>
                    </wps:wsp>
                    <pic:pic xmlns:pic="http://schemas.openxmlformats.org/drawingml/2006/picture">
                      <pic:nvPicPr>
                        <pic:cNvPr id="34" name="Picture 34"/>
                        <pic:cNvPicPr/>
                      </pic:nvPicPr>
                      <pic:blipFill>
                        <a:blip r:embed="rId1"/>
                        <a:stretch>
                          <a:fillRect/>
                        </a:stretch>
                      </pic:blipFill>
                      <pic:spPr>
                        <a:xfrm>
                          <a:off x="3091455" y="0"/>
                          <a:ext cx="1590675" cy="1400175"/>
                        </a:xfrm>
                        <a:prstGeom prst="rect">
                          <a:avLst/>
                        </a:prstGeom>
                      </pic:spPr>
                    </pic:pic>
                    <wps:wsp>
                      <wps:cNvPr id="36" name="Rectangle 36"/>
                      <wps:cNvSpPr/>
                      <wps:spPr>
                        <a:xfrm>
                          <a:off x="85725" y="533692"/>
                          <a:ext cx="2858949" cy="254315"/>
                        </a:xfrm>
                        <a:prstGeom prst="rect">
                          <a:avLst/>
                        </a:prstGeom>
                        <a:ln>
                          <a:noFill/>
                        </a:ln>
                      </wps:spPr>
                      <wps:txbx>
                        <w:txbxContent>
                          <w:p w14:paraId="3A6A8D12" w14:textId="77777777" w:rsidR="0021035C" w:rsidRPr="006A7A16" w:rsidRDefault="0021035C" w:rsidP="0021035C">
                            <w:pPr>
                              <w:jc w:val="center"/>
                              <w:rPr>
                                <w:rFonts w:ascii="Copperplate Gothic Light" w:hAnsi="Copperplate Gothic Light"/>
                                <w:b/>
                                <w:bCs/>
                                <w:color w:val="990000"/>
                                <w:w w:val="110"/>
                                <w:sz w:val="20"/>
                                <w:szCs w:val="20"/>
                              </w:rPr>
                            </w:pPr>
                            <w:r w:rsidRPr="006A7A16">
                              <w:rPr>
                                <w:rFonts w:ascii="Copperplate Gothic Light" w:hAnsi="Copperplate Gothic Light"/>
                                <w:b/>
                                <w:bCs/>
                                <w:color w:val="990000"/>
                                <w:w w:val="110"/>
                                <w:szCs w:val="20"/>
                              </w:rPr>
                              <w:t>Good at learning.</w:t>
                            </w:r>
                          </w:p>
                        </w:txbxContent>
                      </wps:txbx>
                      <wps:bodyPr horzOverflow="overflow" vert="horz" lIns="0" tIns="0" rIns="0" bIns="0" rtlCol="0">
                        <a:noAutofit/>
                      </wps:bodyPr>
                    </wps:wsp>
                    <wps:wsp>
                      <wps:cNvPr id="37" name="Rectangle 37"/>
                      <wps:cNvSpPr/>
                      <wps:spPr>
                        <a:xfrm>
                          <a:off x="5067300" y="519622"/>
                          <a:ext cx="2533650" cy="254315"/>
                        </a:xfrm>
                        <a:prstGeom prst="rect">
                          <a:avLst/>
                        </a:prstGeom>
                        <a:ln>
                          <a:noFill/>
                        </a:ln>
                      </wps:spPr>
                      <wps:txbx>
                        <w:txbxContent>
                          <w:p w14:paraId="24B2AFA7" w14:textId="77777777" w:rsidR="0021035C" w:rsidRPr="006A7A16" w:rsidRDefault="0021035C" w:rsidP="0021035C">
                            <w:pPr>
                              <w:jc w:val="center"/>
                              <w:rPr>
                                <w:rFonts w:ascii="Copperplate Gothic Light" w:hAnsi="Copperplate Gothic Light"/>
                                <w:b/>
                                <w:bCs/>
                                <w:color w:val="990000"/>
                                <w:w w:val="120"/>
                              </w:rPr>
                            </w:pPr>
                            <w:r w:rsidRPr="006A7A16">
                              <w:rPr>
                                <w:rFonts w:ascii="Copperplate Gothic Light" w:hAnsi="Copperplate Gothic Light"/>
                                <w:b/>
                                <w:bCs/>
                                <w:color w:val="990000"/>
                                <w:w w:val="120"/>
                              </w:rPr>
                              <w:t>Good at life.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5F03C5" id="Group 335" o:spid="_x0000_s1026" style="position:absolute;left:0;text-align:left;margin-left:20.5pt;margin-top:58.45pt;width:568.5pt;height:105.75pt;z-index:251659264;mso-position-horizontal-relative:page;mso-position-vertical-relative:page;mso-width-relative:margin;mso-height-relative:margin" coordsize="77724,140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">
              <v:shape id="Shape 455" o:spid="_x0000_s1027" style="position:absolute;top:4091;width:28807;height:186;visibility:visible;mso-wrap-style:square;v-text-anchor:top" coordsize="2880780,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" path="m,l2880780,r,18640l,18640,,e" fillcolor="#0a1842" stroked="f" strokeweight="0">
                <v:stroke miterlimit="83231f" joinstyle="miter"/>
                <v:path arrowok="t" textboxrect="0,0,2880780,18640"/>
              </v:shape>
              <v:shape id="Shape 456" o:spid="_x0000_s1028" style="position:absolute;top:3745;width:28807;height:187;visibility:visible;mso-wrap-style:square;v-text-anchor:top" coordsize="2880780,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" path="m,l2880780,r,18640l,18640,,e" fillcolor="#0a1842" stroked="f" strokeweight="0">
                <v:stroke miterlimit="83231f" joinstyle="miter"/>
                <v:path arrowok="t" textboxrect="0,0,2880780,18640"/>
              </v:shape>
              <v:shape id="Shape 457" o:spid="_x0000_s1029" style="position:absolute;top:8548;width:28842;height:186;visibility:visible;mso-wrap-style:square;v-text-anchor:top" coordsize="2884248,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" path="m,l2884248,r,18640l,18640,,e" fillcolor="#0a1842" stroked="f" strokeweight="0">
                <v:stroke miterlimit="83231f" joinstyle="miter"/>
                <v:path arrowok="t" textboxrect="0,0,2884248,18640"/>
              </v:shape>
              <v:shape id="Shape 458" o:spid="_x0000_s1030" style="position:absolute;top:8203;width:28842;height:186;visibility:visible;mso-wrap-style:square;v-text-anchor:top" coordsize="2884248,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" path="m,l2884248,r,18640l,18640,,e" fillcolor="#0a1842" stroked="f" strokeweight="0">
                <v:stroke miterlimit="83231f" joinstyle="miter"/>
                <v:path arrowok="t" textboxrect="0,0,2884248,18640"/>
              </v:shape>
              <v:shape id="Shape 459" o:spid="_x0000_s1031" style="position:absolute;left:48754;top:3983;width:28970;height:186;visibility:visible;mso-wrap-style:square;v-text-anchor:top" coordsize="2896967,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" path="m,l2896967,r,18640l,18640,,e" fillcolor="#0a1842" stroked="f" strokeweight="0">
                <v:stroke miterlimit="83231f" joinstyle="miter"/>
                <v:path arrowok="t" textboxrect="0,0,2896967,18640"/>
              </v:shape>
              <v:shape id="Shape 460" o:spid="_x0000_s1032" style="position:absolute;left:48754;top:3638;width:28970;height:186;visibility:visible;mso-wrap-style:square;v-text-anchor:top" coordsize="2896967,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" path="m,l2896967,r,18640l,18640,,e" fillcolor="#0a1842" stroked="f" strokeweight="0">
                <v:stroke miterlimit="83231f" joinstyle="miter"/>
                <v:path arrowok="t" textboxrect="0,0,2896967,18640"/>
              </v:shape>
              <v:shape id="Shape 461" o:spid="_x0000_s1033" style="position:absolute;left:48789;top:8440;width:28935;height:186;visibility:visible;mso-wrap-style:square;v-text-anchor:top" coordsize="2893498,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" path="m,l2893498,r,18640l,18640,,e" fillcolor="#0a1842" stroked="f" strokeweight="0">
                <v:stroke miterlimit="83231f" joinstyle="miter"/>
                <v:path arrowok="t" textboxrect="0,0,2893498,18640"/>
              </v:shape>
              <v:shape id="Shape 462" o:spid="_x0000_s1034" style="position:absolute;left:48789;top:8095;width:28935;height:186;visibility:visible;mso-wrap-style:square;v-text-anchor:top" coordsize="2893498,1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" path="m,l2893498,r,18640l,18640,,e" fillcolor="#0a1842" stroked="f" strokeweight="0">
                <v:stroke miterlimit="83231f" joinstyle="miter"/>
                <v:path arrowok="t" textboxrect="0,0,2893498,186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5" type="#_x0000_t75" style="position:absolute;left:30914;width:15907;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">
                <v:imagedata r:id="rId2" o:title=""/>
              </v:shape>
              <v:rect id="Rectangle 36" o:spid="_x0000_s1036" style="position:absolute;left:857;top:5336;width:28589;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A6A8D12" w14:textId="77777777" w:rsidR="0021035C" w:rsidRPr="006A7A16" w:rsidRDefault="0021035C" w:rsidP="0021035C">
                      <w:pPr>
                        <w:jc w:val="center"/>
                        <w:rPr>
                          <w:rFonts w:ascii="Copperplate Gothic Light" w:hAnsi="Copperplate Gothic Light"/>
                          <w:b/>
                          <w:bCs/>
                          <w:color w:val="990000"/>
                          <w:w w:val="110"/>
                          <w:sz w:val="20"/>
                          <w:szCs w:val="20"/>
                        </w:rPr>
                      </w:pPr>
                      <w:r w:rsidRPr="006A7A16">
                        <w:rPr>
                          <w:rFonts w:ascii="Copperplate Gothic Light" w:hAnsi="Copperplate Gothic Light"/>
                          <w:b/>
                          <w:bCs/>
                          <w:color w:val="990000"/>
                          <w:w w:val="110"/>
                          <w:szCs w:val="20"/>
                        </w:rPr>
                        <w:t>Good at learning.</w:t>
                      </w:r>
                    </w:p>
                  </w:txbxContent>
                </v:textbox>
              </v:rect>
              <v:rect id="Rectangle 37" o:spid="_x0000_s1037" style="position:absolute;left:50673;top:5196;width:25336;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4B2AFA7" w14:textId="77777777" w:rsidR="0021035C" w:rsidRPr="006A7A16" w:rsidRDefault="0021035C" w:rsidP="0021035C">
                      <w:pPr>
                        <w:jc w:val="center"/>
                        <w:rPr>
                          <w:rFonts w:ascii="Copperplate Gothic Light" w:hAnsi="Copperplate Gothic Light"/>
                          <w:b/>
                          <w:bCs/>
                          <w:color w:val="990000"/>
                          <w:w w:val="120"/>
                        </w:rPr>
                      </w:pPr>
                      <w:r w:rsidRPr="006A7A16">
                        <w:rPr>
                          <w:rFonts w:ascii="Copperplate Gothic Light" w:hAnsi="Copperplate Gothic Light"/>
                          <w:b/>
                          <w:bCs/>
                          <w:color w:val="990000"/>
                          <w:w w:val="120"/>
                        </w:rPr>
                        <w:t>Good at life.</w:t>
                      </w:r>
                    </w:p>
                  </w:txbxContent>
                </v:textbox>
              </v:rect>
              <w10:wrap type="topAndBottom" anchorx="page" anchory="page"/>
            </v:group>
          </w:pict>
        </mc:Fallback>
      </mc:AlternateContent>
    </w:r>
    <w:r w:rsidR="00F47AA5" w:rsidRPr="00624D9C">
      <w:rPr>
        <w:rFonts w:ascii="Copperplate Gothic Bold" w:hAnsi="Copperplate Gothic Bold"/>
        <w:color w:val="050230"/>
        <w:sz w:val="32"/>
        <w:szCs w:val="32"/>
      </w:rPr>
      <w:t>North Adams Community Schools</w:t>
    </w:r>
  </w:p>
  <w:p w14:paraId="5A1102E3" w14:textId="61108C01" w:rsidR="0021035C" w:rsidRPr="00F47AA5" w:rsidRDefault="0021035C" w:rsidP="00F47AA5">
    <w:pPr>
      <w:pStyle w:val="Header"/>
      <w:jc w:val="center"/>
      <w:rPr>
        <w:rFonts w:ascii="Copperplate Gothic Bold" w:hAnsi="Copperplate Gothic Bold"/>
        <w:color w:val="001848"/>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0D"/>
    <w:rsid w:val="00067F60"/>
    <w:rsid w:val="000B3575"/>
    <w:rsid w:val="0013273A"/>
    <w:rsid w:val="00142590"/>
    <w:rsid w:val="00175D77"/>
    <w:rsid w:val="00183D92"/>
    <w:rsid w:val="0021035C"/>
    <w:rsid w:val="002164A9"/>
    <w:rsid w:val="00271164"/>
    <w:rsid w:val="00373F6E"/>
    <w:rsid w:val="004037E5"/>
    <w:rsid w:val="004F39E7"/>
    <w:rsid w:val="0054406B"/>
    <w:rsid w:val="005A34ED"/>
    <w:rsid w:val="005C5E72"/>
    <w:rsid w:val="005C7B9D"/>
    <w:rsid w:val="005D21E4"/>
    <w:rsid w:val="00624D9C"/>
    <w:rsid w:val="006401B1"/>
    <w:rsid w:val="00675BFA"/>
    <w:rsid w:val="00694C7F"/>
    <w:rsid w:val="006A7A16"/>
    <w:rsid w:val="00705F0D"/>
    <w:rsid w:val="007F15EA"/>
    <w:rsid w:val="008641E1"/>
    <w:rsid w:val="008A3556"/>
    <w:rsid w:val="008A725C"/>
    <w:rsid w:val="00934F2B"/>
    <w:rsid w:val="009B33FA"/>
    <w:rsid w:val="00A122AA"/>
    <w:rsid w:val="00B33A7C"/>
    <w:rsid w:val="00B91DB9"/>
    <w:rsid w:val="00BF086D"/>
    <w:rsid w:val="00BF0A3E"/>
    <w:rsid w:val="00C15702"/>
    <w:rsid w:val="00C2451C"/>
    <w:rsid w:val="00CF16FA"/>
    <w:rsid w:val="00D252ED"/>
    <w:rsid w:val="00D32EE7"/>
    <w:rsid w:val="00DA3269"/>
    <w:rsid w:val="00DC5628"/>
    <w:rsid w:val="00E33580"/>
    <w:rsid w:val="00EB5B9B"/>
    <w:rsid w:val="00F01D2D"/>
    <w:rsid w:val="00F47AA5"/>
    <w:rsid w:val="00F7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A40F0"/>
  <w15:docId w15:val="{4EBF8CD9-433A-468E-9C2A-35409EA4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AA5"/>
    <w:rPr>
      <w:rFonts w:ascii="Calibri" w:eastAsia="Calibri" w:hAnsi="Calibri" w:cs="Calibri"/>
      <w:color w:val="000000"/>
    </w:rPr>
  </w:style>
  <w:style w:type="paragraph" w:styleId="Footer">
    <w:name w:val="footer"/>
    <w:basedOn w:val="Normal"/>
    <w:link w:val="FooterChar"/>
    <w:uiPriority w:val="99"/>
    <w:unhideWhenUsed/>
    <w:rsid w:val="00F47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AA5"/>
    <w:rPr>
      <w:rFonts w:ascii="Calibri" w:eastAsia="Calibri" w:hAnsi="Calibri" w:cs="Calibri"/>
      <w:color w:val="000000"/>
    </w:rPr>
  </w:style>
  <w:style w:type="character" w:styleId="Hyperlink">
    <w:name w:val="Hyperlink"/>
    <w:basedOn w:val="DefaultParagraphFont"/>
    <w:uiPriority w:val="99"/>
    <w:unhideWhenUsed/>
    <w:rsid w:val="00F47AA5"/>
    <w:rPr>
      <w:color w:val="0563C1" w:themeColor="hyperlink"/>
      <w:u w:val="single"/>
    </w:rPr>
  </w:style>
  <w:style w:type="character" w:styleId="UnresolvedMention">
    <w:name w:val="Unresolved Mention"/>
    <w:basedOn w:val="DefaultParagraphFont"/>
    <w:uiPriority w:val="99"/>
    <w:semiHidden/>
    <w:unhideWhenUsed/>
    <w:rsid w:val="00F47AA5"/>
    <w:rPr>
      <w:color w:val="605E5C"/>
      <w:shd w:val="clear" w:color="auto" w:fill="E1DFDD"/>
    </w:rPr>
  </w:style>
  <w:style w:type="paragraph" w:styleId="NoSpacing">
    <w:name w:val="No Spacing"/>
    <w:uiPriority w:val="1"/>
    <w:qFormat/>
    <w:rsid w:val="005D21E4"/>
    <w:pPr>
      <w:spacing w:after="0" w:line="240" w:lineRule="auto"/>
    </w:pPr>
    <w:rPr>
      <w:rFonts w:ascii="Calibri" w:eastAsia="Calibri" w:hAnsi="Calibri" w:cs="Calibri"/>
      <w:color w:val="000000"/>
    </w:rPr>
  </w:style>
  <w:style w:type="table" w:styleId="TableGrid">
    <w:name w:val="Table Grid"/>
    <w:basedOn w:val="TableNormal"/>
    <w:uiPriority w:val="59"/>
    <w:rsid w:val="00D32EE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08145">
      <w:bodyDiv w:val="1"/>
      <w:marLeft w:val="0"/>
      <w:marRight w:val="0"/>
      <w:marTop w:val="0"/>
      <w:marBottom w:val="0"/>
      <w:divBdr>
        <w:top w:val="none" w:sz="0" w:space="0" w:color="auto"/>
        <w:left w:val="none" w:sz="0" w:space="0" w:color="auto"/>
        <w:bottom w:val="none" w:sz="0" w:space="0" w:color="auto"/>
        <w:right w:val="none" w:sz="0" w:space="0" w:color="auto"/>
      </w:divBdr>
    </w:div>
    <w:div w:id="515273840">
      <w:bodyDiv w:val="1"/>
      <w:marLeft w:val="0"/>
      <w:marRight w:val="0"/>
      <w:marTop w:val="0"/>
      <w:marBottom w:val="0"/>
      <w:divBdr>
        <w:top w:val="none" w:sz="0" w:space="0" w:color="auto"/>
        <w:left w:val="none" w:sz="0" w:space="0" w:color="auto"/>
        <w:bottom w:val="none" w:sz="0" w:space="0" w:color="auto"/>
        <w:right w:val="none" w:sz="0" w:space="0" w:color="auto"/>
      </w:divBdr>
    </w:div>
    <w:div w:id="692805357">
      <w:bodyDiv w:val="1"/>
      <w:marLeft w:val="0"/>
      <w:marRight w:val="0"/>
      <w:marTop w:val="0"/>
      <w:marBottom w:val="0"/>
      <w:divBdr>
        <w:top w:val="none" w:sz="0" w:space="0" w:color="auto"/>
        <w:left w:val="none" w:sz="0" w:space="0" w:color="auto"/>
        <w:bottom w:val="none" w:sz="0" w:space="0" w:color="auto"/>
        <w:right w:val="none" w:sz="0" w:space="0" w:color="auto"/>
      </w:divBdr>
    </w:div>
    <w:div w:id="161890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heinet\Downloads\www.nadams.k12.in.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 Adams Community Schools</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Heine,Tiffany</dc:creator>
  <cp:keywords/>
  <cp:lastModifiedBy>Quinn, Beth</cp:lastModifiedBy>
  <cp:revision>3</cp:revision>
  <cp:lastPrinted>2026-02-25T15:38:00Z</cp:lastPrinted>
  <dcterms:created xsi:type="dcterms:W3CDTF">2026-02-25T15:25:00Z</dcterms:created>
  <dcterms:modified xsi:type="dcterms:W3CDTF">2026-02-25T15:39:00Z</dcterms:modified>
</cp:coreProperties>
</file>